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FFD" w:rsidRPr="00793E1B" w:rsidRDefault="00717828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551C6C" w:rsidRPr="00641D51" w:rsidRDefault="00551C6C" w:rsidP="00C71FF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 xml:space="preserve">, </w:t>
                  </w:r>
                  <w:r>
                    <w:t xml:space="preserve">утв. приказом ректора ОмГА от </w:t>
                  </w:r>
                  <w:r w:rsidR="00E95E88">
                    <w:t>28.03.2022 №28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71FFD" w:rsidRPr="00793E1B" w:rsidRDefault="00413F60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71FF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71FFD" w:rsidRPr="00641D51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13F60">
        <w:rPr>
          <w:rFonts w:eastAsia="Courier New"/>
          <w:noProof/>
          <w:sz w:val="28"/>
          <w:szCs w:val="28"/>
          <w:lang w:bidi="ru-RU"/>
        </w:rPr>
        <w:t>Педагогики, психологии</w:t>
      </w:r>
      <w:r>
        <w:rPr>
          <w:rFonts w:eastAsia="Courier New"/>
          <w:noProof/>
          <w:sz w:val="28"/>
          <w:szCs w:val="28"/>
          <w:lang w:bidi="ru-RU"/>
        </w:rPr>
        <w:t xml:space="preserve"> и социальной работы </w: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71FFD" w:rsidRPr="00793E1B" w:rsidRDefault="00717828" w:rsidP="00C71FF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51C6C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1C6C" w:rsidRPr="00C94464" w:rsidRDefault="00551C6C" w:rsidP="00C71F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1C6C" w:rsidRPr="00154DD2" w:rsidRDefault="00E95E88" w:rsidP="00154DD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154DD2" w:rsidRPr="00154DD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C71FFD" w:rsidRDefault="00C71FFD" w:rsidP="00C71FFD">
      <w:pPr>
        <w:contextualSpacing/>
        <w:jc w:val="center"/>
        <w:rPr>
          <w:b/>
          <w:sz w:val="28"/>
          <w:szCs w:val="28"/>
        </w:rPr>
      </w:pPr>
    </w:p>
    <w:p w:rsidR="005223C6" w:rsidRDefault="00727D7D" w:rsidP="00C71FF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Дифференциальная психология</w:t>
      </w:r>
    </w:p>
    <w:p w:rsidR="00C71FFD" w:rsidRPr="00CF7F91" w:rsidRDefault="005223C6" w:rsidP="00C71FFD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Б1.Б.36</w:t>
      </w:r>
    </w:p>
    <w:p w:rsidR="00C71FFD" w:rsidRPr="00793E1B" w:rsidRDefault="00C71FFD" w:rsidP="00C71FF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71FFD" w:rsidRPr="00793E1B" w:rsidRDefault="00C71FFD" w:rsidP="00C71FF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D57598" w:rsidRPr="00AA4058" w:rsidRDefault="00D57598" w:rsidP="00D5759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57598" w:rsidRPr="00AA4058" w:rsidRDefault="00D57598" w:rsidP="00D5759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sz w:val="24"/>
          <w:szCs w:val="24"/>
        </w:rPr>
      </w:pP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004EE" w:rsidRPr="00793E1B" w:rsidRDefault="00A004EE" w:rsidP="00A004E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</w:t>
      </w:r>
      <w:r w:rsidR="005533FE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57598" w:rsidRPr="00AA4058" w:rsidRDefault="00D57598" w:rsidP="00D575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57598" w:rsidRPr="00AA4058" w:rsidRDefault="00D57598" w:rsidP="00D5759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D5820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5223C6" w:rsidRDefault="00DD5820" w:rsidP="00C71FF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</w:t>
      </w:r>
      <w:r w:rsidR="00E95E88">
        <w:rPr>
          <w:color w:val="000000"/>
          <w:sz w:val="24"/>
          <w:szCs w:val="24"/>
        </w:rPr>
        <w:t>22</w:t>
      </w:r>
      <w:r w:rsidR="00C71FFD" w:rsidRPr="00793E1B">
        <w:rPr>
          <w:color w:val="000000"/>
          <w:sz w:val="24"/>
          <w:szCs w:val="24"/>
        </w:rPr>
        <w:br w:type="page"/>
      </w:r>
    </w:p>
    <w:p w:rsidR="00450DE3" w:rsidRPr="00793E1B" w:rsidRDefault="00450DE3" w:rsidP="00450DE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Pr="00D7773C" w:rsidRDefault="00450DE3" w:rsidP="00450DE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О.А. Таротенко</w:t>
      </w:r>
      <w:r w:rsidRPr="00FA4E57">
        <w:rPr>
          <w:sz w:val="24"/>
          <w:szCs w:val="24"/>
        </w:rPr>
        <w:t xml:space="preserve"> </w:t>
      </w:r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0DE3" w:rsidRPr="00F84F70" w:rsidRDefault="00450DE3" w:rsidP="00450D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154DD2" w:rsidRPr="002919FB" w:rsidRDefault="00450DE3" w:rsidP="00154DD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E95E88">
        <w:rPr>
          <w:color w:val="000000"/>
          <w:spacing w:val="-3"/>
          <w:sz w:val="24"/>
          <w:szCs w:val="24"/>
          <w:lang w:eastAsia="en-US"/>
        </w:rPr>
        <w:t>25.03.2022</w:t>
      </w:r>
      <w:r w:rsidR="00154DD2" w:rsidRPr="00B77484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450DE3" w:rsidRPr="00793E1B" w:rsidRDefault="00450DE3" w:rsidP="00450D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</w:t>
      </w:r>
      <w:r>
        <w:rPr>
          <w:spacing w:val="-3"/>
          <w:sz w:val="24"/>
          <w:szCs w:val="24"/>
          <w:lang w:eastAsia="en-US"/>
        </w:rPr>
        <w:t>фессор  Е.В.Лопанова</w:t>
      </w:r>
    </w:p>
    <w:p w:rsidR="00450DE3" w:rsidRDefault="00450DE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450DE3" w:rsidRDefault="00450DE3" w:rsidP="00450DE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71FFD" w:rsidRPr="00793E1B" w:rsidRDefault="00C71FFD" w:rsidP="00C71FF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C71FFD" w:rsidRPr="00793E1B" w:rsidRDefault="00C71FFD" w:rsidP="00C71FF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413F6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413F6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E820F4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1FFD" w:rsidRPr="00793E1B" w:rsidTr="008647AF">
        <w:tc>
          <w:tcPr>
            <w:tcW w:w="562" w:type="dxa"/>
            <w:hideMark/>
          </w:tcPr>
          <w:p w:rsidR="00C71FFD" w:rsidRPr="00793E1B" w:rsidRDefault="00C71FFD" w:rsidP="00E820F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820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71FFD" w:rsidRPr="00793E1B" w:rsidRDefault="00C71FFD" w:rsidP="008647A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1FFD" w:rsidRPr="00793E1B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1FFD" w:rsidRPr="00793E1B" w:rsidRDefault="00C71FFD" w:rsidP="00C71FFD">
      <w:pPr>
        <w:spacing w:after="160" w:line="256" w:lineRule="auto"/>
        <w:rPr>
          <w:b/>
          <w:color w:val="000000"/>
          <w:sz w:val="24"/>
          <w:szCs w:val="24"/>
        </w:rPr>
      </w:pPr>
    </w:p>
    <w:p w:rsidR="00C71FFD" w:rsidRPr="00951F6B" w:rsidRDefault="00C71FFD" w:rsidP="0044490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450DE3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E0676" w:rsidRDefault="0044490A" w:rsidP="00EE06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413F60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413F60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4F4970" w:rsidRPr="004F4970" w:rsidRDefault="004F4970" w:rsidP="007304FB">
      <w:pPr>
        <w:ind w:firstLine="708"/>
        <w:jc w:val="both"/>
        <w:rPr>
          <w:color w:val="000000"/>
          <w:sz w:val="28"/>
          <w:szCs w:val="28"/>
        </w:rPr>
      </w:pPr>
      <w:r w:rsidRPr="004F4970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F4970">
        <w:rPr>
          <w:color w:val="000000"/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4F4970">
        <w:rPr>
          <w:color w:val="000000"/>
          <w:sz w:val="24"/>
          <w:szCs w:val="24"/>
          <w:lang w:eastAsia="en-US"/>
        </w:rPr>
        <w:t xml:space="preserve"> (далее - ФГОС ВО, Федеральный государственный образовательный стандарт высшего образования);</w:t>
      </w:r>
      <w:r w:rsidRPr="004F4970">
        <w:rPr>
          <w:color w:val="000000"/>
          <w:sz w:val="28"/>
          <w:szCs w:val="28"/>
        </w:rPr>
        <w:t xml:space="preserve"> </w:t>
      </w:r>
    </w:p>
    <w:p w:rsidR="00E95E88" w:rsidRPr="00E95E88" w:rsidRDefault="004F4970" w:rsidP="00E95E88">
      <w:pPr>
        <w:ind w:firstLine="708"/>
        <w:jc w:val="both"/>
        <w:rPr>
          <w:rFonts w:eastAsia="Calibri"/>
          <w:sz w:val="24"/>
          <w:szCs w:val="24"/>
        </w:rPr>
      </w:pPr>
      <w:r w:rsidRPr="004F4970">
        <w:rPr>
          <w:color w:val="000000"/>
          <w:sz w:val="24"/>
          <w:szCs w:val="24"/>
          <w:lang w:eastAsia="en-US"/>
        </w:rPr>
        <w:t xml:space="preserve">- </w:t>
      </w:r>
      <w:r w:rsidR="00E95E88" w:rsidRPr="00E95E8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 xml:space="preserve">- </w:t>
      </w:r>
      <w:r w:rsidRPr="00E95E8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9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5E88" w:rsidRPr="00E95E88" w:rsidRDefault="00E95E88" w:rsidP="00E95E88">
      <w:pPr>
        <w:ind w:firstLine="708"/>
        <w:jc w:val="both"/>
        <w:rPr>
          <w:rFonts w:eastAsia="Calibri"/>
          <w:sz w:val="24"/>
          <w:szCs w:val="24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4970" w:rsidRPr="004F4970" w:rsidRDefault="00E95E88" w:rsidP="00E95E8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en-US"/>
        </w:rPr>
      </w:pPr>
      <w:r w:rsidRPr="00E95E8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3F60" w:rsidRPr="00454316" w:rsidRDefault="004F4970" w:rsidP="00413F60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бакалавриата),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="00E95E88">
        <w:rPr>
          <w:color w:val="000000"/>
          <w:sz w:val="24"/>
          <w:szCs w:val="24"/>
          <w:lang w:eastAsia="en-US"/>
        </w:rPr>
        <w:t>; форма обучения – очная</w:t>
      </w:r>
      <w:r w:rsidRPr="004F4970">
        <w:rPr>
          <w:color w:val="000000"/>
          <w:sz w:val="24"/>
          <w:szCs w:val="24"/>
          <w:lang w:eastAsia="en-US"/>
        </w:rPr>
        <w:t xml:space="preserve"> </w:t>
      </w:r>
      <w:r w:rsidR="00413F60">
        <w:rPr>
          <w:color w:val="000000"/>
          <w:sz w:val="24"/>
          <w:szCs w:val="24"/>
          <w:lang w:eastAsia="en-US"/>
        </w:rPr>
        <w:t xml:space="preserve">на </w:t>
      </w:r>
      <w:r w:rsidR="00450DE3">
        <w:rPr>
          <w:sz w:val="24"/>
          <w:szCs w:val="24"/>
        </w:rPr>
        <w:t>202</w:t>
      </w:r>
      <w:r w:rsidR="00E95E88">
        <w:rPr>
          <w:sz w:val="24"/>
          <w:szCs w:val="24"/>
        </w:rPr>
        <w:t xml:space="preserve">2/2023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E95E88">
        <w:rPr>
          <w:sz w:val="24"/>
          <w:szCs w:val="24"/>
          <w:lang w:eastAsia="en-US"/>
        </w:rPr>
        <w:t>28.03.2022 №28</w:t>
      </w:r>
      <w:r w:rsidR="00154DD2">
        <w:rPr>
          <w:sz w:val="24"/>
          <w:szCs w:val="24"/>
          <w:lang w:eastAsia="en-US"/>
        </w:rPr>
        <w:t>;</w:t>
      </w:r>
    </w:p>
    <w:p w:rsidR="004F4970" w:rsidRPr="004F4970" w:rsidRDefault="004F4970" w:rsidP="00413F60">
      <w:pPr>
        <w:widowControl/>
        <w:suppressAutoHyphens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F4970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color w:val="000000"/>
          <w:sz w:val="24"/>
          <w:szCs w:val="24"/>
          <w:lang w:eastAsia="en-US"/>
        </w:rPr>
        <w:t xml:space="preserve"> (уровень бакалавриата),</w:t>
      </w:r>
      <w:r w:rsidRPr="004F4970">
        <w:rPr>
          <w:color w:val="000000"/>
          <w:sz w:val="24"/>
          <w:szCs w:val="24"/>
          <w:lang w:eastAsia="en-US"/>
        </w:rPr>
        <w:t xml:space="preserve"> направленность (профиль) программы </w:t>
      </w:r>
      <w:r w:rsidR="00413F60">
        <w:rPr>
          <w:color w:val="000000"/>
          <w:sz w:val="24"/>
          <w:szCs w:val="24"/>
          <w:lang w:eastAsia="en-US"/>
        </w:rPr>
        <w:t>«</w:t>
      </w:r>
      <w:r w:rsidRPr="00972F2D">
        <w:rPr>
          <w:b/>
          <w:color w:val="000000"/>
          <w:sz w:val="24"/>
          <w:szCs w:val="24"/>
          <w:lang w:eastAsia="en-US"/>
        </w:rPr>
        <w:t>Психологическое консультирование</w:t>
      </w:r>
      <w:r w:rsidR="00413F60">
        <w:rPr>
          <w:color w:val="000000"/>
          <w:sz w:val="24"/>
          <w:szCs w:val="24"/>
          <w:lang w:eastAsia="en-US"/>
        </w:rPr>
        <w:t>»</w:t>
      </w:r>
      <w:r w:rsidRPr="004F4970">
        <w:rPr>
          <w:color w:val="000000"/>
          <w:sz w:val="24"/>
          <w:szCs w:val="24"/>
          <w:lang w:eastAsia="en-US"/>
        </w:rPr>
        <w:t xml:space="preserve">; форма обучения – заочная на </w:t>
      </w:r>
      <w:r w:rsidR="00E95E88">
        <w:rPr>
          <w:sz w:val="24"/>
          <w:szCs w:val="24"/>
        </w:rPr>
        <w:t xml:space="preserve">2022/2023 </w:t>
      </w:r>
      <w:r w:rsidR="00413F60" w:rsidRPr="00413F60">
        <w:rPr>
          <w:sz w:val="24"/>
          <w:szCs w:val="24"/>
        </w:rPr>
        <w:t xml:space="preserve">учебный год, </w:t>
      </w:r>
      <w:r w:rsidR="00413F60" w:rsidRPr="00413F60">
        <w:rPr>
          <w:sz w:val="24"/>
          <w:szCs w:val="24"/>
          <w:lang w:eastAsia="en-US"/>
        </w:rPr>
        <w:t xml:space="preserve">утвержденного приказом ректора от </w:t>
      </w:r>
      <w:r w:rsidR="00E95E88">
        <w:rPr>
          <w:sz w:val="24"/>
          <w:szCs w:val="24"/>
          <w:lang w:eastAsia="en-US"/>
        </w:rPr>
        <w:t>28.03.2022 №28</w:t>
      </w:r>
      <w:r w:rsidR="00154DD2">
        <w:rPr>
          <w:sz w:val="24"/>
          <w:szCs w:val="24"/>
          <w:lang w:eastAsia="en-US"/>
        </w:rPr>
        <w:t>;</w:t>
      </w:r>
    </w:p>
    <w:p w:rsidR="00C71FFD" w:rsidRPr="00CF7F91" w:rsidRDefault="00C71FFD" w:rsidP="004F497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490A">
        <w:rPr>
          <w:b/>
          <w:sz w:val="24"/>
          <w:szCs w:val="24"/>
        </w:rPr>
        <w:t>Б1.Б.</w:t>
      </w:r>
      <w:r w:rsidR="00154DD2">
        <w:rPr>
          <w:b/>
          <w:sz w:val="24"/>
          <w:szCs w:val="24"/>
        </w:rPr>
        <w:t>36</w:t>
      </w:r>
    </w:p>
    <w:p w:rsidR="00C71FFD" w:rsidRPr="00675013" w:rsidRDefault="00C71FFD" w:rsidP="00C71FFD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 xml:space="preserve">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0B40A9">
        <w:rPr>
          <w:b/>
          <w:sz w:val="24"/>
          <w:szCs w:val="24"/>
        </w:rPr>
        <w:t xml:space="preserve">в течение </w:t>
      </w:r>
      <w:r w:rsidR="00E95E88">
        <w:rPr>
          <w:b/>
          <w:sz w:val="24"/>
          <w:szCs w:val="24"/>
        </w:rPr>
        <w:t>2022/2023</w:t>
      </w:r>
      <w:r w:rsidR="00154DD2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C71FFD" w:rsidRPr="000B40A9" w:rsidRDefault="0044490A" w:rsidP="0044490A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972F2D">
        <w:rPr>
          <w:b/>
          <w:color w:val="000000"/>
          <w:sz w:val="24"/>
          <w:szCs w:val="24"/>
        </w:rPr>
        <w:t>37.03.01 Психология</w:t>
      </w:r>
      <w:r w:rsidRPr="00972F2D">
        <w:rPr>
          <w:b/>
          <w:sz w:val="24"/>
          <w:szCs w:val="24"/>
        </w:rPr>
        <w:t xml:space="preserve"> </w:t>
      </w:r>
      <w:r w:rsidRPr="00972F2D">
        <w:rPr>
          <w:b/>
          <w:color w:val="000000"/>
          <w:sz w:val="24"/>
          <w:szCs w:val="24"/>
        </w:rPr>
        <w:t>(уровень бакалавриата),</w:t>
      </w:r>
      <w:r w:rsidRPr="00793E1B">
        <w:rPr>
          <w:color w:val="000000"/>
          <w:sz w:val="24"/>
          <w:szCs w:val="24"/>
        </w:rPr>
        <w:t xml:space="preserve"> направленность (профиль) программы </w:t>
      </w:r>
      <w:r w:rsidR="00413F60">
        <w:rPr>
          <w:sz w:val="24"/>
          <w:szCs w:val="24"/>
        </w:rPr>
        <w:t>«</w:t>
      </w:r>
      <w:r w:rsidRPr="00972F2D">
        <w:rPr>
          <w:b/>
          <w:sz w:val="24"/>
          <w:szCs w:val="24"/>
        </w:rPr>
        <w:t>Психологическое консультирование</w:t>
      </w:r>
      <w:r w:rsidR="00413F6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</w:t>
      </w:r>
      <w:r w:rsidR="00413F60" w:rsidRPr="00413F60">
        <w:rPr>
          <w:sz w:val="24"/>
          <w:szCs w:val="24"/>
        </w:rPr>
        <w:t>виды профессиональной деятельности: научно-исследовательская; педагогическая;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71FFD" w:rsidRPr="00793E1B">
        <w:rPr>
          <w:color w:val="000000"/>
          <w:sz w:val="24"/>
          <w:szCs w:val="24"/>
        </w:rPr>
        <w:t xml:space="preserve">рабочую программу дисциплины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="00C71FFD" w:rsidRPr="00793E1B">
        <w:rPr>
          <w:color w:val="000000"/>
          <w:sz w:val="24"/>
          <w:szCs w:val="24"/>
          <w:lang w:eastAsia="en-US"/>
        </w:rPr>
        <w:t xml:space="preserve"> </w:t>
      </w:r>
      <w:r w:rsidR="00C71FFD" w:rsidRPr="000B40A9">
        <w:rPr>
          <w:sz w:val="24"/>
          <w:szCs w:val="24"/>
        </w:rPr>
        <w:t xml:space="preserve">в течение </w:t>
      </w:r>
      <w:r w:rsidR="00E95E88">
        <w:rPr>
          <w:sz w:val="24"/>
          <w:szCs w:val="24"/>
        </w:rPr>
        <w:t>2022/2023</w:t>
      </w:r>
      <w:r w:rsidR="00154DD2">
        <w:rPr>
          <w:sz w:val="24"/>
          <w:szCs w:val="24"/>
        </w:rPr>
        <w:t xml:space="preserve"> </w:t>
      </w:r>
      <w:r w:rsidR="00C71FFD" w:rsidRPr="000B40A9">
        <w:rPr>
          <w:sz w:val="24"/>
          <w:szCs w:val="24"/>
        </w:rPr>
        <w:t>учебного года.</w:t>
      </w:r>
    </w:p>
    <w:p w:rsidR="00C71FFD" w:rsidRPr="00793E1B" w:rsidRDefault="00C71FFD" w:rsidP="00C71FFD">
      <w:pPr>
        <w:suppressAutoHyphens/>
        <w:jc w:val="both"/>
        <w:rPr>
          <w:color w:val="000000"/>
          <w:sz w:val="24"/>
          <w:szCs w:val="24"/>
        </w:rPr>
      </w:pPr>
    </w:p>
    <w:p w:rsidR="007942DC" w:rsidRPr="007942DC" w:rsidRDefault="00C71FFD" w:rsidP="007942DC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7942DC">
        <w:rPr>
          <w:rFonts w:ascii="Times New Roman" w:hAnsi="Times New Roman"/>
          <w:b/>
          <w:sz w:val="24"/>
          <w:szCs w:val="24"/>
        </w:rPr>
        <w:t xml:space="preserve">: </w:t>
      </w:r>
      <w:r w:rsidR="0044490A">
        <w:rPr>
          <w:rFonts w:ascii="Times New Roman" w:hAnsi="Times New Roman"/>
          <w:b/>
          <w:sz w:val="24"/>
          <w:szCs w:val="24"/>
        </w:rPr>
        <w:t>Б1.Б.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7942DC" w:rsidRPr="007942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71FFD" w:rsidRPr="007942DC" w:rsidRDefault="00C71FFD" w:rsidP="007942DC">
      <w:pPr>
        <w:pStyle w:val="a3"/>
        <w:numPr>
          <w:ilvl w:val="0"/>
          <w:numId w:val="20"/>
        </w:numPr>
        <w:jc w:val="center"/>
        <w:rPr>
          <w:b/>
          <w:color w:val="000000"/>
          <w:sz w:val="24"/>
          <w:szCs w:val="24"/>
        </w:rPr>
      </w:pPr>
      <w:r w:rsidRPr="007942D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F4970" w:rsidRPr="00972F2D">
        <w:rPr>
          <w:b/>
          <w:color w:val="000000"/>
          <w:sz w:val="24"/>
          <w:szCs w:val="24"/>
        </w:rPr>
        <w:t>37.03.01 Психология (уровень бакалавриата)</w:t>
      </w:r>
      <w:r w:rsidR="004F4970" w:rsidRPr="004F4970">
        <w:rPr>
          <w:color w:val="000000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7773C">
        <w:rPr>
          <w:b/>
          <w:color w:val="000000"/>
          <w:sz w:val="24"/>
          <w:szCs w:val="24"/>
          <w:lang w:eastAsia="en-US"/>
        </w:rPr>
        <w:t xml:space="preserve">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4927"/>
      </w:tblGrid>
      <w:tr w:rsidR="00413F60" w:rsidRPr="00502BF0" w:rsidTr="00413F60">
        <w:tc>
          <w:tcPr>
            <w:tcW w:w="3049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413F60" w:rsidRPr="00502BF0" w:rsidRDefault="00413F60" w:rsidP="00413F6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</w:rPr>
            </w:pPr>
            <w:r w:rsidRPr="00413F60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413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профессиональной деятельности на основе </w:t>
            </w:r>
            <w:r w:rsidRPr="00413F6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библиографической культуры с применением информационно-коммуникационных технологий;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28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13F60" w:rsidRPr="00502BF0" w:rsidTr="00413F60">
        <w:tc>
          <w:tcPr>
            <w:tcW w:w="3049" w:type="dxa"/>
            <w:vAlign w:val="center"/>
          </w:tcPr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413F60" w:rsidRPr="00413F60" w:rsidRDefault="00413F60" w:rsidP="00413F60">
            <w:pPr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701" w:type="dxa"/>
            <w:vAlign w:val="center"/>
          </w:tcPr>
          <w:p w:rsidR="00413F60" w:rsidRPr="00413F60" w:rsidRDefault="00413F60" w:rsidP="00413F60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413F60" w:rsidRPr="00413F60" w:rsidRDefault="00413F60" w:rsidP="00413F6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413F60" w:rsidRPr="00413F60" w:rsidRDefault="00413F60" w:rsidP="00413F60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13F6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413F60">
              <w:rPr>
                <w:sz w:val="24"/>
                <w:szCs w:val="24"/>
                <w:lang w:eastAsia="en-US"/>
              </w:rPr>
              <w:t xml:space="preserve"> 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413F60" w:rsidRPr="00413F60" w:rsidRDefault="00413F60" w:rsidP="00413F6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6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</w:tbl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C71FFD" w:rsidRPr="0022410E" w:rsidRDefault="00C71FFD" w:rsidP="004F4970">
      <w:pPr>
        <w:pStyle w:val="a3"/>
        <w:rPr>
          <w:rFonts w:ascii="Times New Roman" w:hAnsi="Times New Roman"/>
          <w:b/>
          <w:sz w:val="24"/>
          <w:szCs w:val="24"/>
        </w:rPr>
      </w:pP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7942DC" w:rsidRPr="007942DC">
        <w:rPr>
          <w:rFonts w:ascii="Times New Roman" w:hAnsi="Times New Roman"/>
          <w:b/>
          <w:sz w:val="24"/>
          <w:szCs w:val="24"/>
        </w:rPr>
        <w:t>Б1.Б.</w:t>
      </w:r>
      <w:r w:rsidR="00154DD2">
        <w:rPr>
          <w:rFonts w:ascii="Times New Roman" w:hAnsi="Times New Roman"/>
          <w:b/>
          <w:sz w:val="24"/>
          <w:szCs w:val="24"/>
        </w:rPr>
        <w:t>36</w:t>
      </w:r>
      <w:r w:rsidR="007942DC" w:rsidRPr="007942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27D7D">
        <w:rPr>
          <w:rFonts w:ascii="Times New Roman" w:hAnsi="Times New Roman"/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7942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410E">
        <w:rPr>
          <w:rFonts w:ascii="Times New Roman" w:hAnsi="Times New Roman"/>
          <w:color w:val="000000"/>
          <w:sz w:val="24"/>
          <w:szCs w:val="24"/>
        </w:rPr>
        <w:t xml:space="preserve">дисциплиной </w:t>
      </w:r>
      <w:r w:rsidRPr="0022410E">
        <w:rPr>
          <w:rFonts w:ascii="Times New Roman" w:hAnsi="Times New Roman"/>
          <w:sz w:val="24"/>
          <w:szCs w:val="24"/>
        </w:rPr>
        <w:t xml:space="preserve">базовой </w:t>
      </w:r>
      <w:r w:rsidRPr="0022410E">
        <w:rPr>
          <w:rFonts w:ascii="Times New Roman" w:hAnsi="Times New Roman"/>
          <w:color w:val="000000"/>
          <w:sz w:val="24"/>
          <w:szCs w:val="24"/>
        </w:rPr>
        <w:t xml:space="preserve">части блока Б.1 </w:t>
      </w:r>
      <w:r>
        <w:rPr>
          <w:rFonts w:ascii="Times New Roman" w:hAnsi="Times New Roman"/>
          <w:color w:val="000000"/>
          <w:sz w:val="24"/>
          <w:szCs w:val="24"/>
        </w:rPr>
        <w:t xml:space="preserve">базовая </w:t>
      </w:r>
      <w:r w:rsidRPr="0022410E">
        <w:rPr>
          <w:rFonts w:ascii="Times New Roman" w:hAnsi="Times New Roman"/>
          <w:color w:val="000000"/>
          <w:sz w:val="24"/>
          <w:szCs w:val="24"/>
        </w:rPr>
        <w:t>часть,</w:t>
      </w:r>
      <w:r w:rsidRPr="0022410E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296"/>
        <w:gridCol w:w="2254"/>
        <w:gridCol w:w="2266"/>
        <w:gridCol w:w="1672"/>
      </w:tblGrid>
      <w:tr w:rsidR="00C71FFD" w:rsidRPr="00793E1B" w:rsidTr="008647AF">
        <w:tc>
          <w:tcPr>
            <w:tcW w:w="1196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C71FFD" w:rsidRPr="00793E1B" w:rsidRDefault="00C71FFD" w:rsidP="00413F6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C71FFD" w:rsidRPr="00793E1B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1FFD" w:rsidRPr="00793E1B" w:rsidTr="008647AF">
        <w:tc>
          <w:tcPr>
            <w:tcW w:w="1196" w:type="dxa"/>
            <w:vAlign w:val="center"/>
          </w:tcPr>
          <w:p w:rsidR="00C71FFD" w:rsidRPr="00737F30" w:rsidRDefault="00737F3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F30">
              <w:rPr>
                <w:sz w:val="24"/>
                <w:szCs w:val="24"/>
              </w:rPr>
              <w:lastRenderedPageBreak/>
              <w:t>Б1.Б.</w:t>
            </w:r>
            <w:r w:rsidR="00096E0E">
              <w:rPr>
                <w:sz w:val="24"/>
                <w:szCs w:val="24"/>
              </w:rPr>
              <w:t>36</w:t>
            </w:r>
            <w:r w:rsidRPr="00737F3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C71FFD" w:rsidRPr="00737F30" w:rsidRDefault="00727D7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2232" w:type="dxa"/>
            <w:vAlign w:val="center"/>
          </w:tcPr>
          <w:p w:rsidR="00C71FFD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C71FFD" w:rsidRPr="00014C51" w:rsidRDefault="00C71FFD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2464" w:type="dxa"/>
            <w:vAlign w:val="center"/>
          </w:tcPr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096F98">
              <w:rPr>
                <w:sz w:val="24"/>
                <w:szCs w:val="24"/>
              </w:rPr>
              <w:t xml:space="preserve"> </w:t>
            </w:r>
            <w:r w:rsidRPr="0022410E">
              <w:rPr>
                <w:sz w:val="24"/>
                <w:szCs w:val="24"/>
              </w:rPr>
              <w:t>Производственная практика (преддипломная практика). Способ проведения: стационарная</w:t>
            </w:r>
          </w:p>
          <w:p w:rsidR="00C71FFD" w:rsidRPr="0022410E" w:rsidRDefault="00C71FFD" w:rsidP="008647AF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C71FFD" w:rsidRPr="00096F98" w:rsidRDefault="00C71FFD" w:rsidP="00413F60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Основы профориентологии</w:t>
            </w:r>
          </w:p>
        </w:tc>
        <w:tc>
          <w:tcPr>
            <w:tcW w:w="1185" w:type="dxa"/>
            <w:vAlign w:val="center"/>
          </w:tcPr>
          <w:p w:rsidR="00C71FFD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413F60" w:rsidRPr="001F3561" w:rsidRDefault="00413F60" w:rsidP="00864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1FFD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B44FF6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096E0E">
        <w:rPr>
          <w:rFonts w:eastAsia="Calibri"/>
          <w:sz w:val="24"/>
          <w:szCs w:val="24"/>
          <w:lang w:eastAsia="en-US"/>
        </w:rPr>
        <w:t>– 2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96E0E">
        <w:rPr>
          <w:rFonts w:eastAsia="Calibri"/>
          <w:sz w:val="24"/>
          <w:szCs w:val="24"/>
          <w:lang w:eastAsia="en-US"/>
        </w:rPr>
        <w:t>72</w:t>
      </w:r>
      <w:r w:rsidRPr="00162055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71FFD" w:rsidRPr="00793E1B" w:rsidTr="008647AF">
        <w:tc>
          <w:tcPr>
            <w:tcW w:w="4365" w:type="dxa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413F60" w:rsidRPr="00793E1B" w:rsidTr="008647AF">
        <w:tc>
          <w:tcPr>
            <w:tcW w:w="4365" w:type="dxa"/>
          </w:tcPr>
          <w:p w:rsidR="00413F60" w:rsidRPr="00793E1B" w:rsidRDefault="00413F60" w:rsidP="008647A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13F60" w:rsidRPr="00413F60" w:rsidRDefault="00413F60" w:rsidP="00413F60">
            <w:pPr>
              <w:jc w:val="center"/>
              <w:rPr>
                <w:sz w:val="24"/>
                <w:szCs w:val="24"/>
                <w:lang w:eastAsia="en-US"/>
              </w:rPr>
            </w:pPr>
            <w:r w:rsidRPr="00413F6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71FFD" w:rsidRPr="00793E1B" w:rsidTr="008647AF">
        <w:tc>
          <w:tcPr>
            <w:tcW w:w="4365" w:type="dxa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1FFD" w:rsidRPr="007F013C" w:rsidRDefault="00096E0E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C71FFD" w:rsidRPr="007F013C" w:rsidRDefault="00096E0E" w:rsidP="008647A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7 </w:t>
            </w:r>
            <w:r w:rsidR="00C71FFD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C71FFD" w:rsidP="00C71FF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71FFD" w:rsidRPr="00793E1B" w:rsidRDefault="00C71FFD" w:rsidP="00C71FF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B44FF6" w:rsidTr="008647A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B44FF6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096E0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Pr="00E94462">
              <w:rPr>
                <w:rFonts w:eastAsia="TimesNewRoman"/>
                <w:sz w:val="24"/>
                <w:szCs w:val="24"/>
              </w:rPr>
              <w:t xml:space="preserve"> </w:t>
            </w:r>
            <w:r w:rsidR="00096E0E"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E94462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="00727D7D"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DC" w:rsidRPr="00E94462" w:rsidRDefault="007942DC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2DC" w:rsidRPr="00185AFF" w:rsidRDefault="007942DC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2DC" w:rsidRPr="00185AFF" w:rsidRDefault="007942DC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42DC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E94462" w:rsidRDefault="007942DC" w:rsidP="00972F2D">
            <w:pPr>
              <w:rPr>
                <w:sz w:val="24"/>
                <w:szCs w:val="24"/>
              </w:rPr>
            </w:pPr>
          </w:p>
          <w:p w:rsidR="007942DC" w:rsidRPr="00E94462" w:rsidRDefault="007942DC" w:rsidP="00972F2D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="00727D7D"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42DC" w:rsidRPr="00793E1B" w:rsidRDefault="007942DC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2DC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="00727D7D"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="00727D7D"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="00727D7D" w:rsidRPr="00E94462">
              <w:rPr>
                <w:b/>
                <w:sz w:val="24"/>
                <w:szCs w:val="24"/>
              </w:rPr>
              <w:t xml:space="preserve">Психопатология, аномалии личности и антисоциальное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185A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727D7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727D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85AFF" w:rsidRDefault="00E94462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C71FFD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185AFF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185AFF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AF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="00727D7D" w:rsidRPr="00E94462">
              <w:rPr>
                <w:b/>
                <w:sz w:val="24"/>
                <w:szCs w:val="24"/>
              </w:rPr>
              <w:t>Феномен креативности: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727D7D" w:rsidRPr="00727D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Default="00E94462" w:rsidP="008647AF">
            <w:pPr>
              <w:jc w:val="center"/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E94462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1FFD" w:rsidRPr="00E94462" w:rsidRDefault="00C71FFD" w:rsidP="008647AF">
            <w:pPr>
              <w:rPr>
                <w:sz w:val="24"/>
                <w:szCs w:val="24"/>
              </w:rPr>
            </w:pPr>
          </w:p>
          <w:p w:rsidR="00C71FFD" w:rsidRPr="00E94462" w:rsidRDefault="00C71FFD" w:rsidP="008647AF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="00727D7D"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94462" w:rsidRPr="00E9446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Default="00E94462" w:rsidP="0086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E94462" w:rsidP="008647A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46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Default="00C71FFD" w:rsidP="008647A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Default="00C71FFD" w:rsidP="008647A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7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C71FFD" w:rsidP="008647A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7D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942DC" w:rsidP="008647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27D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E50AB9" w:rsidRDefault="00727D7D" w:rsidP="00864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E50AB9" w:rsidRDefault="00C71FFD" w:rsidP="008647A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E50AB9" w:rsidRDefault="00C71FFD" w:rsidP="008647A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156D7" w:rsidRDefault="007942DC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727D7D">
              <w:rPr>
                <w:sz w:val="22"/>
                <w:szCs w:val="22"/>
              </w:rPr>
              <w:t>зачет</w:t>
            </w:r>
            <w:r w:rsidR="00C71FFD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7F013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7F013C" w:rsidRDefault="00727D7D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727D7D" w:rsidRPr="00793E1B" w:rsidRDefault="00727D7D" w:rsidP="00C71FF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71FFD" w:rsidRPr="00793E1B" w:rsidTr="008647A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B1B01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Pr="001156D7">
              <w:rPr>
                <w:b/>
                <w:bCs/>
                <w:sz w:val="22"/>
                <w:szCs w:val="22"/>
              </w:rPr>
              <w:t xml:space="preserve"> </w:t>
            </w:r>
            <w:r w:rsidR="00E9446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71FF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>Тема 1.</w:t>
            </w:r>
            <w:r w:rsidRPr="00E94462">
              <w:rPr>
                <w:rFonts w:eastAsia="TimesNewRoman"/>
                <w:sz w:val="24"/>
                <w:szCs w:val="24"/>
              </w:rPr>
              <w:t xml:space="preserve"> </w:t>
            </w:r>
            <w:r w:rsidRPr="00E94462">
              <w:rPr>
                <w:b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2. </w:t>
            </w:r>
            <w:r w:rsidRPr="00E94462">
              <w:rPr>
                <w:b/>
                <w:sz w:val="24"/>
                <w:szCs w:val="24"/>
              </w:rPr>
              <w:t>Общие принципы дифференциально-психологического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3. </w:t>
            </w:r>
            <w:r w:rsidRPr="00E94462">
              <w:rPr>
                <w:b/>
                <w:sz w:val="24"/>
                <w:szCs w:val="24"/>
              </w:rPr>
              <w:t xml:space="preserve">Индивидуальная специфика психических процессов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62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688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4 </w:t>
            </w:r>
            <w:r w:rsidRPr="00E94462">
              <w:rPr>
                <w:b/>
                <w:sz w:val="24"/>
                <w:szCs w:val="24"/>
              </w:rPr>
              <w:t>Базовые компоненты характера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E94462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5. </w:t>
            </w:r>
            <w:r w:rsidRPr="00E94462">
              <w:rPr>
                <w:b/>
                <w:sz w:val="24"/>
                <w:szCs w:val="24"/>
              </w:rPr>
              <w:t>Половые различия: биологическая эволюция и социальные традиции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6. </w:t>
            </w:r>
            <w:r w:rsidRPr="00E94462">
              <w:rPr>
                <w:b/>
                <w:sz w:val="24"/>
                <w:szCs w:val="24"/>
              </w:rPr>
              <w:t xml:space="preserve">Психопатология, аномалии личности и антисоциальное поведение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7. </w:t>
            </w:r>
            <w:r w:rsidRPr="00E94462">
              <w:rPr>
                <w:b/>
                <w:sz w:val="24"/>
                <w:szCs w:val="24"/>
              </w:rPr>
              <w:t>Феномен креативности: одаренность, талант, гениальность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94462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6882">
              <w:rPr>
                <w:bCs/>
                <w:sz w:val="22"/>
                <w:szCs w:val="22"/>
              </w:rPr>
              <w:t>9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E94462" w:rsidRPr="00793E1B" w:rsidTr="00727D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462" w:rsidRPr="00E94462" w:rsidRDefault="00E94462" w:rsidP="00E94462">
            <w:pPr>
              <w:rPr>
                <w:sz w:val="24"/>
                <w:szCs w:val="24"/>
              </w:rPr>
            </w:pPr>
          </w:p>
          <w:p w:rsidR="00E94462" w:rsidRPr="00E94462" w:rsidRDefault="00E94462" w:rsidP="00E94462">
            <w:pPr>
              <w:rPr>
                <w:sz w:val="24"/>
                <w:szCs w:val="24"/>
              </w:rPr>
            </w:pPr>
            <w:r w:rsidRPr="00E94462">
              <w:rPr>
                <w:sz w:val="24"/>
                <w:szCs w:val="24"/>
              </w:rPr>
              <w:t xml:space="preserve">Тема 8. </w:t>
            </w:r>
            <w:r w:rsidRPr="00E94462">
              <w:rPr>
                <w:b/>
                <w:sz w:val="24"/>
                <w:szCs w:val="24"/>
              </w:rPr>
              <w:t>Человек в контексте ситуации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7B6882" w:rsidP="007B688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94462" w:rsidRPr="00793E1B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62" w:rsidRPr="001156D7" w:rsidRDefault="00E94462" w:rsidP="008647A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94462" w:rsidRPr="00793E1B" w:rsidRDefault="00E94462" w:rsidP="00727D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94462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4462" w:rsidRDefault="00E94462" w:rsidP="008647A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E94462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FF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C71FFD" w:rsidRPr="001156D7" w:rsidTr="008647A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71FFD" w:rsidRPr="00793E1B" w:rsidRDefault="00C71FF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71FFD" w:rsidRPr="00BC3C2C" w:rsidRDefault="00C71FFD" w:rsidP="008647A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3C2C">
              <w:rPr>
                <w:bCs/>
                <w:sz w:val="22"/>
                <w:szCs w:val="22"/>
              </w:rPr>
              <w:t>2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27D7D" w:rsidRPr="00793E1B" w:rsidTr="008647A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D7D" w:rsidRPr="001156D7" w:rsidRDefault="00727D7D" w:rsidP="00727D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27D7D" w:rsidRPr="00793E1B" w:rsidRDefault="00727D7D" w:rsidP="008647A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27D7D" w:rsidRPr="00BC3C2C" w:rsidRDefault="00727D7D" w:rsidP="008647A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27D7D" w:rsidRPr="00BC3C2C" w:rsidRDefault="007B6882" w:rsidP="008647A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C71FFD" w:rsidRPr="00793E1B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Pr="007B6882" w:rsidRDefault="00C71FFD" w:rsidP="00C71FF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B6882">
        <w:rPr>
          <w:b/>
          <w:i/>
          <w:color w:val="000000"/>
          <w:sz w:val="16"/>
          <w:szCs w:val="16"/>
        </w:rPr>
        <w:t>* Примечания:</w:t>
      </w:r>
    </w:p>
    <w:p w:rsidR="00EE0676" w:rsidRPr="007B6882" w:rsidRDefault="00EE0676" w:rsidP="00C71FFD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</w:t>
      </w:r>
    </w:p>
    <w:p w:rsidR="00EE0676" w:rsidRPr="007B6882" w:rsidRDefault="00C71FFD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413F60">
        <w:rPr>
          <w:b/>
          <w:color w:val="000000"/>
          <w:sz w:val="16"/>
          <w:szCs w:val="16"/>
          <w:lang w:eastAsia="en-US"/>
        </w:rPr>
        <w:t>«</w:t>
      </w:r>
      <w:r w:rsidR="00727D7D" w:rsidRPr="007B6882">
        <w:rPr>
          <w:b/>
          <w:bCs/>
          <w:color w:val="000000"/>
          <w:sz w:val="16"/>
          <w:szCs w:val="16"/>
        </w:rPr>
        <w:t>Дифференциальная психология</w:t>
      </w:r>
      <w:r w:rsidR="00413F60">
        <w:rPr>
          <w:b/>
          <w:color w:val="000000"/>
          <w:sz w:val="16"/>
          <w:szCs w:val="16"/>
          <w:lang w:eastAsia="en-US"/>
        </w:rPr>
        <w:t>»</w:t>
      </w:r>
      <w:r w:rsidRPr="007B6882">
        <w:rPr>
          <w:b/>
          <w:color w:val="000000"/>
          <w:sz w:val="16"/>
          <w:szCs w:val="16"/>
        </w:rPr>
        <w:t xml:space="preserve"> </w:t>
      </w:r>
      <w:r w:rsidRPr="007B6882">
        <w:rPr>
          <w:b/>
          <w:color w:val="000000"/>
          <w:sz w:val="16"/>
          <w:szCs w:val="16"/>
          <w:lang w:eastAsia="en-US"/>
        </w:rPr>
        <w:t xml:space="preserve"> </w:t>
      </w:r>
      <w:r w:rsidRPr="007B6882">
        <w:rPr>
          <w:sz w:val="16"/>
          <w:szCs w:val="16"/>
        </w:rPr>
        <w:t xml:space="preserve">в соответствии </w:t>
      </w:r>
      <w:r w:rsidR="00EE0676" w:rsidRPr="007B6882">
        <w:rPr>
          <w:sz w:val="16"/>
          <w:szCs w:val="16"/>
        </w:rPr>
        <w:t xml:space="preserve">требованиям </w:t>
      </w:r>
      <w:r w:rsidR="00EE0676" w:rsidRPr="007B6882">
        <w:rPr>
          <w:b/>
          <w:sz w:val="16"/>
          <w:szCs w:val="16"/>
        </w:rPr>
        <w:t>частей 3-5 статьи 13, статьи 30, пункта 3 части 1 статьи 34</w:t>
      </w:r>
      <w:r w:rsidR="00EE0676" w:rsidRPr="007B6882">
        <w:rPr>
          <w:sz w:val="16"/>
          <w:szCs w:val="16"/>
        </w:rPr>
        <w:t xml:space="preserve"> Федерального закона Российской Федерации </w:t>
      </w:r>
      <w:r w:rsidR="00EE0676" w:rsidRPr="007B6882">
        <w:rPr>
          <w:b/>
          <w:sz w:val="16"/>
          <w:szCs w:val="16"/>
        </w:rPr>
        <w:t>от 29.12.2012 № 273-ФЗ</w:t>
      </w:r>
      <w:r w:rsidR="00EE0676"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="00EE0676"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="00EE0676" w:rsidRPr="007B6882">
        <w:rPr>
          <w:sz w:val="16"/>
          <w:szCs w:val="16"/>
        </w:rPr>
        <w:t xml:space="preserve">; </w:t>
      </w:r>
      <w:r w:rsidR="00EE0676" w:rsidRPr="007B6882">
        <w:rPr>
          <w:b/>
          <w:sz w:val="16"/>
          <w:szCs w:val="16"/>
        </w:rPr>
        <w:t>пунктов 16, 38</w:t>
      </w:r>
      <w:r w:rsidR="00EE0676"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</w:t>
      </w:r>
      <w:r w:rsidR="00EE0676" w:rsidRPr="007B6882">
        <w:rPr>
          <w:sz w:val="16"/>
          <w:szCs w:val="16"/>
        </w:rPr>
        <w:lastRenderedPageBreak/>
        <w:t>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B6882">
        <w:rPr>
          <w:b/>
          <w:sz w:val="16"/>
          <w:szCs w:val="16"/>
        </w:rPr>
        <w:t>статьи 79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раздела III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B68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B6882">
        <w:rPr>
          <w:sz w:val="16"/>
          <w:szCs w:val="16"/>
        </w:rPr>
        <w:t>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13F60">
        <w:rPr>
          <w:b/>
          <w:sz w:val="16"/>
          <w:szCs w:val="16"/>
        </w:rPr>
        <w:t>«</w:t>
      </w:r>
      <w:r w:rsidRPr="007B6882">
        <w:rPr>
          <w:b/>
          <w:sz w:val="16"/>
          <w:szCs w:val="16"/>
        </w:rPr>
        <w:t>Об образовании в Российской Федерации</w:t>
      </w:r>
      <w:r w:rsidR="00413F60">
        <w:rPr>
          <w:b/>
          <w:sz w:val="16"/>
          <w:szCs w:val="16"/>
        </w:rPr>
        <w:t>»</w:t>
      </w:r>
      <w:r w:rsidRPr="007B6882">
        <w:rPr>
          <w:b/>
          <w:sz w:val="16"/>
          <w:szCs w:val="16"/>
        </w:rPr>
        <w:t>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B688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B6882">
        <w:rPr>
          <w:sz w:val="16"/>
          <w:szCs w:val="16"/>
        </w:rPr>
        <w:t xml:space="preserve">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пункта 20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B6882">
        <w:rPr>
          <w:b/>
          <w:sz w:val="16"/>
          <w:szCs w:val="16"/>
        </w:rPr>
        <w:t>частью 5 статьи 5</w:t>
      </w:r>
      <w:r w:rsidRPr="007B6882">
        <w:rPr>
          <w:sz w:val="16"/>
          <w:szCs w:val="16"/>
        </w:rPr>
        <w:t xml:space="preserve"> Федерального закона </w:t>
      </w:r>
      <w:r w:rsidRPr="007B6882">
        <w:rPr>
          <w:b/>
          <w:sz w:val="16"/>
          <w:szCs w:val="16"/>
        </w:rPr>
        <w:t>от 05.05.2014 № 84-ФЗ</w:t>
      </w:r>
      <w:r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E0676" w:rsidRPr="007B6882" w:rsidRDefault="00EE0676" w:rsidP="00EE0676">
      <w:pPr>
        <w:ind w:firstLine="709"/>
        <w:jc w:val="both"/>
        <w:rPr>
          <w:b/>
          <w:sz w:val="16"/>
          <w:szCs w:val="16"/>
        </w:rPr>
      </w:pPr>
      <w:r w:rsidRPr="007B68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E0676" w:rsidRPr="007B6882" w:rsidRDefault="00EE0676" w:rsidP="00EE0676">
      <w:pPr>
        <w:ind w:firstLine="709"/>
        <w:jc w:val="both"/>
        <w:rPr>
          <w:sz w:val="16"/>
          <w:szCs w:val="16"/>
        </w:rPr>
      </w:pPr>
      <w:r w:rsidRPr="007B68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B6882">
        <w:rPr>
          <w:b/>
          <w:sz w:val="16"/>
          <w:szCs w:val="16"/>
        </w:rPr>
        <w:t>пункта 9 части 1 статьи 33, части 3 статьи 34</w:t>
      </w:r>
      <w:r w:rsidRPr="007B6882">
        <w:rPr>
          <w:sz w:val="16"/>
          <w:szCs w:val="16"/>
        </w:rPr>
        <w:t xml:space="preserve"> Федерального закона Российской Федерации </w:t>
      </w:r>
      <w:r w:rsidRPr="007B6882">
        <w:rPr>
          <w:b/>
          <w:sz w:val="16"/>
          <w:szCs w:val="16"/>
        </w:rPr>
        <w:t>от 29.12.2012 № 273-ФЗ</w:t>
      </w:r>
      <w:r w:rsidRPr="007B6882">
        <w:rPr>
          <w:sz w:val="16"/>
          <w:szCs w:val="16"/>
        </w:rPr>
        <w:t xml:space="preserve"> </w:t>
      </w:r>
      <w:r w:rsidR="00413F60">
        <w:rPr>
          <w:sz w:val="16"/>
          <w:szCs w:val="16"/>
        </w:rPr>
        <w:t>«</w:t>
      </w:r>
      <w:r w:rsidRPr="007B6882">
        <w:rPr>
          <w:sz w:val="16"/>
          <w:szCs w:val="16"/>
        </w:rPr>
        <w:t>Об образовании в Российской Федерации</w:t>
      </w:r>
      <w:r w:rsidR="00413F60">
        <w:rPr>
          <w:sz w:val="16"/>
          <w:szCs w:val="16"/>
        </w:rPr>
        <w:t>»</w:t>
      </w:r>
      <w:r w:rsidRPr="007B6882">
        <w:rPr>
          <w:sz w:val="16"/>
          <w:szCs w:val="16"/>
        </w:rPr>
        <w:t xml:space="preserve">; </w:t>
      </w:r>
      <w:r w:rsidRPr="007B6882">
        <w:rPr>
          <w:b/>
          <w:sz w:val="16"/>
          <w:szCs w:val="16"/>
        </w:rPr>
        <w:t>пункта 43</w:t>
      </w:r>
      <w:r w:rsidRPr="007B68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71FFD" w:rsidRDefault="00C71FFD" w:rsidP="007B688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71FFD" w:rsidRDefault="00C71FFD" w:rsidP="00C71FF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1. Дифференциальная психология: основные понятия, задачи, связь с другими областями психологического знания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Феноменология человеческих различий. Корни субъективной реальности. Основные понятия дифференциальной психологии. Познание природы человеческой индивидуальности. Предпосылки учения о различиях между людьми. Жизненные наблюдения и психология здравого смысла. Требования практики. Научный анализ фактов и первые эксперименты. Определение дифференциальной психологии как самостоятельной отрасли психологического знания. Концептуальные интерпретации. Мифология дифференциальной психологии. Теоретические установки и методологические ловушки.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2. Общие принципы дифференциально-психологического анализа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Традиции формального подхода. Структура индивидуальности: формообразующие компоненты. Элементы гештальта и их интеграция в целостную структуру.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3. Индивидуальная специфика психических процессов 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Грани ментальной реальности: ощущения, восприятие, внимание, память, мышление, представления и воображение, эмоциональные и регулятивные процессы; речь и сознание.</w:t>
      </w:r>
    </w:p>
    <w:p w:rsidR="007B6882" w:rsidRPr="007B6882" w:rsidRDefault="007B6882" w:rsidP="007B6882">
      <w:pPr>
        <w:ind w:firstLine="708"/>
        <w:rPr>
          <w:sz w:val="24"/>
          <w:szCs w:val="24"/>
        </w:rPr>
      </w:pPr>
      <w:r w:rsidRPr="007B6882">
        <w:rPr>
          <w:sz w:val="24"/>
          <w:szCs w:val="24"/>
        </w:rPr>
        <w:t>Координаты индивидуальности человека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lastRenderedPageBreak/>
        <w:t>Тема 4 Базовые компоненты характера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Структура характера. Характер и другие свойства индивидуальности. Я – концепция. Стратегии предпочтения, образ – я и конструктивные рисунки. Самооценка. Саморегуляция – настойчивость – воля. Система базовых ориентаций: на себя, на предмет деятельности, на других людей.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5. Половые различия: биологическая эволюция и социальные традиции</w:t>
      </w:r>
    </w:p>
    <w:p w:rsidR="007B6882" w:rsidRPr="007B6882" w:rsidRDefault="007B6882" w:rsidP="007B6882">
      <w:pPr>
        <w:tabs>
          <w:tab w:val="left" w:pos="2718"/>
        </w:tabs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Половые различия и полоролевое поведение. Некоторые аспекты половой дифференциации. Специфика пола в пренатальном развитии. Половая идентификация у малышей. Мальчики и девочки в период созревания. Юноши и девушки в период молодости. Мужчины и женщины в период взрослости. 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 xml:space="preserve">Тема 6. Психопатология, аномалии личности и антисоциальное поведение 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 xml:space="preserve">Психопатология: врожденные ограничения. Классификация и измерение нарушений. Симптомокомплексы аномального развития. Формы индивидуальной дезадаптации. </w:t>
      </w:r>
      <w:r w:rsidRPr="007B6882">
        <w:rPr>
          <w:b/>
          <w:sz w:val="24"/>
          <w:szCs w:val="24"/>
        </w:rPr>
        <w:t xml:space="preserve"> </w:t>
      </w:r>
      <w:r w:rsidRPr="007B6882">
        <w:rPr>
          <w:sz w:val="24"/>
          <w:szCs w:val="24"/>
        </w:rPr>
        <w:t>Предпосылки личностных деформаций : матрица ситуаций, фактор уязвимости, синдром выученной беспомощности. Аномалии личности и антисоциальное поведение. Дифференциальная психиатрия и психотерапия. Деструктивные тенденции индивидуальности.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7. Феномен креативности: одаренность, талант, гениальность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Феномен креативности. Одаренность, талантливость, гениальности: в чем разница? Механизмы креативности. Элементы жизненного пути творческой личности. Портрет гения. Конструктивные тенденции индивидуальности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  <w:r w:rsidRPr="007B6882">
        <w:rPr>
          <w:b/>
          <w:sz w:val="24"/>
          <w:szCs w:val="24"/>
        </w:rPr>
        <w:t>Тема 8. Человек в контексте ситуации</w:t>
      </w:r>
    </w:p>
    <w:p w:rsidR="007B6882" w:rsidRPr="007B6882" w:rsidRDefault="007B6882" w:rsidP="007B6882">
      <w:pPr>
        <w:ind w:firstLine="539"/>
        <w:jc w:val="both"/>
        <w:rPr>
          <w:sz w:val="24"/>
          <w:szCs w:val="24"/>
        </w:rPr>
      </w:pPr>
      <w:r w:rsidRPr="007B6882">
        <w:rPr>
          <w:sz w:val="24"/>
          <w:szCs w:val="24"/>
        </w:rPr>
        <w:t>Семья – друзья – школа: влияние референтной группы. Внутрисемейные процессы как фактор формирования индивидуальных различий. Индивидуальные детерминанты процесса обучения и школьная успеваемость. Обучающие стратегии: учитель – ученик.</w:t>
      </w:r>
    </w:p>
    <w:p w:rsidR="007B6882" w:rsidRPr="007B6882" w:rsidRDefault="007B6882" w:rsidP="007B6882">
      <w:pPr>
        <w:ind w:firstLine="708"/>
        <w:rPr>
          <w:b/>
          <w:sz w:val="24"/>
          <w:szCs w:val="24"/>
        </w:rPr>
      </w:pPr>
    </w:p>
    <w:p w:rsidR="00C71FFD" w:rsidRDefault="00C71FFD" w:rsidP="00C71FFD">
      <w:pPr>
        <w:ind w:firstLine="708"/>
        <w:rPr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AE5FE5" w:rsidRDefault="007B6882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13F60" w:rsidRPr="00AE5FE5">
        <w:rPr>
          <w:rFonts w:ascii="Times New Roman" w:hAnsi="Times New Roman"/>
          <w:sz w:val="24"/>
          <w:szCs w:val="24"/>
        </w:rPr>
        <w:t>«</w:t>
      </w:r>
      <w:r w:rsidRPr="00AE5FE5">
        <w:rPr>
          <w:rFonts w:ascii="Times New Roman" w:hAnsi="Times New Roman"/>
          <w:sz w:val="24"/>
          <w:szCs w:val="24"/>
        </w:rPr>
        <w:t>Дифференциальная психология</w:t>
      </w:r>
      <w:r w:rsidR="00413F60" w:rsidRPr="00AE5FE5">
        <w:rPr>
          <w:rFonts w:ascii="Times New Roman" w:hAnsi="Times New Roman"/>
          <w:sz w:val="24"/>
          <w:szCs w:val="24"/>
        </w:rPr>
        <w:t>»</w:t>
      </w:r>
      <w:r w:rsidRPr="00AE5FE5">
        <w:rPr>
          <w:rFonts w:ascii="Times New Roman" w:hAnsi="Times New Roman"/>
          <w:sz w:val="24"/>
          <w:szCs w:val="24"/>
        </w:rPr>
        <w:t xml:space="preserve"> / О.А. Таротенко – Омск: Изд-во Омской гуманитарной академии, 20</w:t>
      </w:r>
      <w:r w:rsidR="00E95E88">
        <w:rPr>
          <w:rFonts w:ascii="Times New Roman" w:hAnsi="Times New Roman"/>
          <w:sz w:val="24"/>
          <w:szCs w:val="24"/>
        </w:rPr>
        <w:t>22</w:t>
      </w:r>
    </w:p>
    <w:p w:rsidR="00AE5FE5" w:rsidRPr="00AE5FE5" w:rsidRDefault="00AE5FE5" w:rsidP="00AE5F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E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E5FE5" w:rsidRPr="00AE7800" w:rsidRDefault="00AE5FE5" w:rsidP="00AE5F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71FFD" w:rsidRPr="00793E1B" w:rsidRDefault="00C71FFD" w:rsidP="00EE067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</w:t>
      </w:r>
      <w:r w:rsidRPr="00793E1B"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C71FFD" w:rsidRPr="00B14050" w:rsidRDefault="00C71FFD" w:rsidP="00C71FF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1. </w:t>
      </w:r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Авдиенко, Г. Ю.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 : учебное пособие для бакалавриата и специалитета / Г. Ю. Авдиенко. — 2-е изд., пер. и доп. — М. : Издательство Юрайт, 2018. — 178 с. — (Серия : Бакалавр и специалист). — ISBN 978-5-534-06196-3.</w:t>
      </w:r>
      <w:r w:rsidRPr="00551C6C">
        <w:rPr>
          <w:sz w:val="24"/>
          <w:szCs w:val="24"/>
        </w:rPr>
        <w:t xml:space="preserve"> </w:t>
      </w:r>
      <w:r w:rsidRPr="00551C6C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https://biblio-online.ru/book/differencialnaya-psihologiya-411277</w:t>
        </w:r>
      </w:hyperlink>
    </w:p>
    <w:p w:rsid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C6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51C6C">
        <w:rPr>
          <w:rFonts w:ascii="Times New Roman" w:hAnsi="Times New Roman"/>
          <w:iCs/>
          <w:sz w:val="24"/>
          <w:szCs w:val="24"/>
          <w:shd w:val="clear" w:color="auto" w:fill="FFFFFF"/>
        </w:rPr>
        <w:t>Марютина, Т. М. </w:t>
      </w:r>
      <w:r w:rsidRPr="00551C6C">
        <w:rPr>
          <w:rFonts w:ascii="Times New Roman" w:hAnsi="Times New Roman"/>
          <w:sz w:val="24"/>
          <w:szCs w:val="24"/>
          <w:shd w:val="clear" w:color="auto" w:fill="FFFFFF"/>
        </w:rPr>
        <w:t>Дифференциальная психология в 2 ч. Часть 1 : учебник для бакалавриата и магистратуры / Т. М. Марютина. — М. : Издательство Юрайт, 2018. — 248 с. — (Серия : Бакалавр и магистр. Академический курс). — ISBN 978-5-534-05145-2.</w:t>
      </w:r>
      <w:r w:rsidRPr="00551C6C">
        <w:rPr>
          <w:rFonts w:ascii="Times New Roman" w:hAnsi="Times New Roman"/>
          <w:sz w:val="24"/>
          <w:szCs w:val="24"/>
        </w:rPr>
        <w:t xml:space="preserve"> Режим доступа</w:t>
      </w:r>
      <w:r>
        <w:rPr>
          <w:rFonts w:ascii="Times New Roman" w:hAnsi="Times New Roman"/>
          <w:sz w:val="24"/>
          <w:szCs w:val="24"/>
        </w:rPr>
        <w:t>:</w:t>
      </w:r>
      <w:r w:rsidRPr="00551C6C">
        <w:t xml:space="preserve"> </w:t>
      </w:r>
      <w:hyperlink r:id="rId6" w:history="1">
        <w:r w:rsidR="00717828">
          <w:rPr>
            <w:rStyle w:val="a5"/>
          </w:rPr>
          <w:t>https://biblio-online.ru/book/differencialnaya-psihologiya-v-2-ch-chast-1-420911</w:t>
        </w:r>
      </w:hyperlink>
    </w:p>
    <w:p w:rsidR="00551C6C" w:rsidRPr="00551C6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1FFD" w:rsidRPr="002E2A4C" w:rsidRDefault="00551C6C" w:rsidP="0079511E">
      <w:pPr>
        <w:pStyle w:val="a3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E2A4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C71FFD" w:rsidRPr="002E2A4C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352802" w:rsidRPr="00352802" w:rsidRDefault="00352802" w:rsidP="00352802">
      <w:pPr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352802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Дифференционно-интеграционная теория развития. Философское осмысление и применение в психологии, языкознании и педагогике : тезисы докладов Второй научно-практической конференции. 4 марта 2013 г., Москва / Н. И. Чуприкова, Е. В. Волкова, В. А. Лекторский [и др.] ; под редакцией Н. И. Чуприкова, Е. В. Волкова. — Москва : Институт психологии РАН, 2013. — 48 c. — ISBN 978-5-9270-0256-6. — Текст : электронный // Электронно-библиотечная система IPR BOOKS : [сайт]. — URL: </w:t>
      </w:r>
      <w:hyperlink r:id="rId7" w:history="1">
        <w:r w:rsidR="00717828">
          <w:rPr>
            <w:rStyle w:val="a5"/>
            <w:rFonts w:ascii="Roboto" w:hAnsi="Roboto"/>
            <w:sz w:val="24"/>
            <w:szCs w:val="24"/>
            <w:shd w:val="clear" w:color="auto" w:fill="FFFFFF"/>
          </w:rPr>
          <w:t>http://www.iprbookshop.ru/32127.html </w:t>
        </w:r>
      </w:hyperlink>
      <w:r w:rsidRPr="00352802">
        <w:rPr>
          <w:iCs/>
          <w:sz w:val="24"/>
          <w:szCs w:val="24"/>
          <w:shd w:val="clear" w:color="auto" w:fill="FFFFFF"/>
        </w:rPr>
        <w:t xml:space="preserve"> </w:t>
      </w:r>
    </w:p>
    <w:p w:rsidR="00551C6C" w:rsidRPr="00352802" w:rsidRDefault="00551C6C" w:rsidP="00352802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71FFD" w:rsidRPr="006E30A5" w:rsidRDefault="00C71FFD" w:rsidP="00C71FFD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C71FFD" w:rsidRPr="00793E1B" w:rsidRDefault="006F3BD8" w:rsidP="00C71FF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C71FFD"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413F60">
        <w:rPr>
          <w:b/>
          <w:color w:val="000000"/>
          <w:sz w:val="24"/>
          <w:szCs w:val="24"/>
        </w:rPr>
        <w:t>«</w:t>
      </w:r>
      <w:r w:rsidR="00C71FFD" w:rsidRPr="00793E1B">
        <w:rPr>
          <w:b/>
          <w:color w:val="000000"/>
          <w:sz w:val="24"/>
          <w:szCs w:val="24"/>
        </w:rPr>
        <w:t>Интернет</w:t>
      </w:r>
      <w:r w:rsidR="00413F60">
        <w:rPr>
          <w:b/>
          <w:color w:val="000000"/>
          <w:sz w:val="24"/>
          <w:szCs w:val="24"/>
        </w:rPr>
        <w:t>»</w:t>
      </w:r>
      <w:r w:rsidR="00C71FFD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413F6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413F6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E90346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C71FFD" w:rsidRPr="00793E1B" w:rsidRDefault="00C71FFD" w:rsidP="00C71FF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717828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</w:t>
      </w:r>
      <w:r w:rsidRPr="00793E1B">
        <w:rPr>
          <w:color w:val="000000"/>
          <w:sz w:val="24"/>
          <w:szCs w:val="24"/>
        </w:rPr>
        <w:lastRenderedPageBreak/>
        <w:t>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C71FFD" w:rsidRPr="00793E1B" w:rsidRDefault="00C71FFD" w:rsidP="00C71FF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1FFD" w:rsidRPr="00793E1B" w:rsidRDefault="006F3BD8" w:rsidP="00C71F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C71FF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413F60">
        <w:rPr>
          <w:b/>
          <w:color w:val="000000"/>
          <w:sz w:val="24"/>
          <w:szCs w:val="24"/>
          <w:lang w:eastAsia="en-US"/>
        </w:rPr>
        <w:t>«</w:t>
      </w:r>
      <w:r w:rsidR="00727D7D">
        <w:rPr>
          <w:b/>
          <w:bCs/>
          <w:color w:val="000000"/>
          <w:sz w:val="24"/>
          <w:szCs w:val="24"/>
        </w:rPr>
        <w:t>Дифференциальная психология</w:t>
      </w:r>
      <w:r w:rsidR="00413F60">
        <w:rPr>
          <w:b/>
          <w:color w:val="000000"/>
          <w:sz w:val="24"/>
          <w:szCs w:val="24"/>
          <w:lang w:eastAsia="en-US"/>
        </w:rPr>
        <w:t>»</w:t>
      </w:r>
      <w:r w:rsidRPr="0022410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en-US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C71FFD" w:rsidRPr="00793E1B" w:rsidRDefault="00C71FFD" w:rsidP="00C71FF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71FFD" w:rsidRPr="00793E1B" w:rsidRDefault="00C71FFD" w:rsidP="00C71FF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71FFD" w:rsidRPr="00793E1B" w:rsidRDefault="00C71FFD" w:rsidP="00C71FFD">
      <w:pPr>
        <w:ind w:firstLine="709"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F3BD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71FFD" w:rsidRPr="00793E1B" w:rsidRDefault="00C71FFD" w:rsidP="00C71FFD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413F6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413F6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413F60">
        <w:rPr>
          <w:color w:val="000000"/>
          <w:sz w:val="24"/>
          <w:szCs w:val="24"/>
        </w:rPr>
        <w:t>»</w:t>
      </w:r>
    </w:p>
    <w:p w:rsidR="00C71FFD" w:rsidRPr="00793E1B" w:rsidRDefault="00C71FFD" w:rsidP="00C71FF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71FFD" w:rsidRPr="00793E1B" w:rsidRDefault="00C71FFD" w:rsidP="00C71FF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F3BD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C4C32" w:rsidRDefault="00063A4C" w:rsidP="003C4C3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3C4C3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C4C32" w:rsidRDefault="003C4C32" w:rsidP="003C4C32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3C4C32" w:rsidRDefault="003C4C32" w:rsidP="003C4C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154DD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C4C32" w:rsidRDefault="003C4C32" w:rsidP="003C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3C4C32" w:rsidRDefault="003C4C32" w:rsidP="003C4C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C4C32" w:rsidRDefault="003C4C32" w:rsidP="003C4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90346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60E83" w:rsidRDefault="00B60E83" w:rsidP="003C4C32">
      <w:pPr>
        <w:widowControl/>
        <w:autoSpaceDE/>
        <w:adjustRightInd/>
        <w:ind w:firstLine="709"/>
        <w:jc w:val="both"/>
      </w:pPr>
    </w:p>
    <w:sectPr w:rsidR="00B60E83" w:rsidSect="008647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50E2"/>
    <w:multiLevelType w:val="hybridMultilevel"/>
    <w:tmpl w:val="CD2E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922"/>
    <w:multiLevelType w:val="hybridMultilevel"/>
    <w:tmpl w:val="1BE8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465"/>
    <w:multiLevelType w:val="hybridMultilevel"/>
    <w:tmpl w:val="007020B4"/>
    <w:lvl w:ilvl="0" w:tplc="C6E857B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E75"/>
    <w:multiLevelType w:val="hybridMultilevel"/>
    <w:tmpl w:val="49DC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698F5CA7"/>
    <w:multiLevelType w:val="hybridMultilevel"/>
    <w:tmpl w:val="6F2A2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030EF"/>
    <w:multiLevelType w:val="hybridMultilevel"/>
    <w:tmpl w:val="E738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1D2551"/>
    <w:multiLevelType w:val="hybridMultilevel"/>
    <w:tmpl w:val="4AA63660"/>
    <w:lvl w:ilvl="0" w:tplc="EC7E40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4"/>
  </w:num>
  <w:num w:numId="6">
    <w:abstractNumId w:val="0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3"/>
  </w:num>
  <w:num w:numId="22">
    <w:abstractNumId w:val="13"/>
  </w:num>
  <w:num w:numId="23">
    <w:abstractNumId w:val="25"/>
  </w:num>
  <w:num w:numId="24">
    <w:abstractNumId w:val="22"/>
  </w:num>
  <w:num w:numId="25">
    <w:abstractNumId w:val="27"/>
  </w:num>
  <w:num w:numId="26">
    <w:abstractNumId w:val="18"/>
  </w:num>
  <w:num w:numId="27">
    <w:abstractNumId w:val="8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FFD"/>
    <w:rsid w:val="0000148B"/>
    <w:rsid w:val="000222DF"/>
    <w:rsid w:val="00063A4C"/>
    <w:rsid w:val="00096216"/>
    <w:rsid w:val="00096E0E"/>
    <w:rsid w:val="000D78AB"/>
    <w:rsid w:val="00154DD2"/>
    <w:rsid w:val="0018726A"/>
    <w:rsid w:val="001E225A"/>
    <w:rsid w:val="001F11FE"/>
    <w:rsid w:val="00214C49"/>
    <w:rsid w:val="00283C85"/>
    <w:rsid w:val="002A3969"/>
    <w:rsid w:val="002E2A4C"/>
    <w:rsid w:val="00321247"/>
    <w:rsid w:val="003379DE"/>
    <w:rsid w:val="00352802"/>
    <w:rsid w:val="003902D1"/>
    <w:rsid w:val="003A039D"/>
    <w:rsid w:val="003C4C32"/>
    <w:rsid w:val="003F55C4"/>
    <w:rsid w:val="00413F60"/>
    <w:rsid w:val="0044490A"/>
    <w:rsid w:val="00450DE3"/>
    <w:rsid w:val="00482E6E"/>
    <w:rsid w:val="004F4970"/>
    <w:rsid w:val="005223C6"/>
    <w:rsid w:val="00551C6C"/>
    <w:rsid w:val="005533FE"/>
    <w:rsid w:val="00563405"/>
    <w:rsid w:val="005D5F1C"/>
    <w:rsid w:val="00634C0C"/>
    <w:rsid w:val="00667B3A"/>
    <w:rsid w:val="0069765E"/>
    <w:rsid w:val="006F3BD8"/>
    <w:rsid w:val="00707612"/>
    <w:rsid w:val="00717828"/>
    <w:rsid w:val="00727D7D"/>
    <w:rsid w:val="007304FB"/>
    <w:rsid w:val="0073367E"/>
    <w:rsid w:val="00737F30"/>
    <w:rsid w:val="00745A00"/>
    <w:rsid w:val="0078406A"/>
    <w:rsid w:val="007942DC"/>
    <w:rsid w:val="0079511E"/>
    <w:rsid w:val="007B6882"/>
    <w:rsid w:val="00802F46"/>
    <w:rsid w:val="008105D3"/>
    <w:rsid w:val="008647AF"/>
    <w:rsid w:val="008A7907"/>
    <w:rsid w:val="00913D34"/>
    <w:rsid w:val="00972F2D"/>
    <w:rsid w:val="009B01D1"/>
    <w:rsid w:val="00A004EE"/>
    <w:rsid w:val="00AD3181"/>
    <w:rsid w:val="00AE5FE5"/>
    <w:rsid w:val="00B540B2"/>
    <w:rsid w:val="00B54145"/>
    <w:rsid w:val="00B60E83"/>
    <w:rsid w:val="00C609A8"/>
    <w:rsid w:val="00C71FFD"/>
    <w:rsid w:val="00CE73F7"/>
    <w:rsid w:val="00D23BFC"/>
    <w:rsid w:val="00D552F7"/>
    <w:rsid w:val="00D57598"/>
    <w:rsid w:val="00D61B35"/>
    <w:rsid w:val="00D75E22"/>
    <w:rsid w:val="00DD5820"/>
    <w:rsid w:val="00DD79FB"/>
    <w:rsid w:val="00DE792A"/>
    <w:rsid w:val="00E27D15"/>
    <w:rsid w:val="00E820F4"/>
    <w:rsid w:val="00E90346"/>
    <w:rsid w:val="00E94462"/>
    <w:rsid w:val="00E95E88"/>
    <w:rsid w:val="00EC561B"/>
    <w:rsid w:val="00EE0676"/>
    <w:rsid w:val="00EE22B0"/>
    <w:rsid w:val="00F9202E"/>
    <w:rsid w:val="00FB5F96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1F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C71FFD"/>
    <w:rPr>
      <w:color w:val="0000FF"/>
      <w:u w:val="single"/>
    </w:rPr>
  </w:style>
  <w:style w:type="paragraph" w:customStyle="1" w:styleId="ConsPlusNormal">
    <w:name w:val="ConsPlusNormal"/>
    <w:rsid w:val="00C71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E0676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7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212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2F46"/>
  </w:style>
  <w:style w:type="character" w:styleId="a6">
    <w:name w:val="FollowedHyperlink"/>
    <w:basedOn w:val="a0"/>
    <w:uiPriority w:val="99"/>
    <w:semiHidden/>
    <w:unhideWhenUsed/>
    <w:rsid w:val="00551C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0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Unresolved Mention"/>
    <w:basedOn w:val="a0"/>
    <w:uiPriority w:val="99"/>
    <w:semiHidden/>
    <w:unhideWhenUsed/>
    <w:rsid w:val="00B54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32127.html&#160;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differencialnaya-psihologiya-v-2-ch-chast-1-420911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biblio-online.ru/book/differencialnaya-psihologiya-411277" TargetMode="External"/><Relationship Id="rId15" Type="http://schemas.openxmlformats.org/officeDocument/2006/relationships/hyperlink" Target="http://www.oxfordjoumals.org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20</cp:revision>
  <cp:lastPrinted>2018-11-22T08:46:00Z</cp:lastPrinted>
  <dcterms:created xsi:type="dcterms:W3CDTF">2018-11-21T14:55:00Z</dcterms:created>
  <dcterms:modified xsi:type="dcterms:W3CDTF">2022-11-12T09:33:00Z</dcterms:modified>
</cp:coreProperties>
</file>